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6BF5" w14:textId="77777777" w:rsidR="00863C3C" w:rsidRDefault="00863C3C" w:rsidP="00863C3C">
      <w:pPr>
        <w:spacing w:line="276" w:lineRule="auto"/>
        <w:rPr>
          <w:rFonts w:asciiTheme="majorHAnsi" w:hAnsiTheme="majorHAnsi" w:cstheme="majorHAnsi"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Subject (editable):</w:t>
      </w:r>
      <w:r w:rsidRPr="000265BE">
        <w:rPr>
          <w:rFonts w:asciiTheme="majorHAnsi" w:hAnsiTheme="majorHAnsi" w:cstheme="majorHAnsi"/>
          <w:color w:val="4472C4" w:themeColor="accent1"/>
          <w:sz w:val="20"/>
          <w:szCs w:val="20"/>
          <w:lang w:val="en-US"/>
        </w:rPr>
        <w:t> </w:t>
      </w:r>
    </w:p>
    <w:p w14:paraId="49C65A90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Welcome to Workvivo! Set up your password.</w:t>
      </w:r>
    </w:p>
    <w:p w14:paraId="598D27DE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173F5C86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bCs/>
          <w:color w:val="C00000"/>
          <w:sz w:val="20"/>
          <w:szCs w:val="20"/>
          <w:lang w:val="en-US"/>
        </w:rPr>
        <w:t xml:space="preserve">Address (cannot edit): 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Hello [First Name],</w:t>
      </w:r>
    </w:p>
    <w:p w14:paraId="74CD313B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7EE6993E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Intro (editable): </w:t>
      </w:r>
    </w:p>
    <w:p w14:paraId="6F91E69E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Your workplace has started using Workvivo, a dedicated platform for collaboration, information and knowledge sharing, to provide a better and more engaging experience at work. </w:t>
      </w:r>
    </w:p>
    <w:p w14:paraId="4B49286B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50A075CC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You can now:</w:t>
      </w:r>
    </w:p>
    <w:p w14:paraId="36D406A6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connect with colleagues across the organization</w:t>
      </w:r>
    </w:p>
    <w:p w14:paraId="7F0FEB96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get the latest news and updates</w:t>
      </w:r>
    </w:p>
    <w:p w14:paraId="20CDDF2B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access apps and frequently used tools</w:t>
      </w:r>
    </w:p>
    <w:p w14:paraId="14F729E6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give shout-outs to colleagues who have helped or supported you</w:t>
      </w:r>
    </w:p>
    <w:p w14:paraId="690F15A6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02BE6AE2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Your user account is almost ready - to get started you just need to set up a password. Passwords must be at least 8 characters with a mix of uppercase and lowercase letters. Click on the button below to go to Workvivo and finish setting up your account. </w:t>
      </w:r>
    </w:p>
    <w:p w14:paraId="5E1710F4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35F24AF8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C00000"/>
          <w:sz w:val="20"/>
          <w:szCs w:val="20"/>
          <w:lang w:val="en-US"/>
        </w:rPr>
        <w:t>Button (cannot edit):</w:t>
      </w:r>
      <w:r w:rsidRPr="000265BE">
        <w:rPr>
          <w:rFonts w:asciiTheme="majorHAnsi" w:hAnsiTheme="majorHAnsi" w:cstheme="majorHAnsi"/>
          <w:color w:val="C00000"/>
          <w:sz w:val="20"/>
          <w:szCs w:val="20"/>
          <w:lang w:val="en-US"/>
        </w:rPr>
        <w:t xml:space="preserve"> 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Set up Password</w:t>
      </w:r>
    </w:p>
    <w:p w14:paraId="2B32CCE9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56EBBEB1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Outro (editable): </w:t>
      </w:r>
    </w:p>
    <w:p w14:paraId="2CFF610C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Once you set up your password, you'll be logged into </w:t>
      </w:r>
      <w:proofErr w:type="gramStart"/>
      <w:r w:rsidRPr="000265BE">
        <w:rPr>
          <w:rFonts w:asciiTheme="majorHAnsi" w:hAnsiTheme="majorHAnsi" w:cstheme="majorHAnsi"/>
          <w:sz w:val="20"/>
          <w:szCs w:val="20"/>
          <w:lang w:val="en-US"/>
        </w:rPr>
        <w:t>Workvivo</w:t>
      </w:r>
      <w:proofErr w:type="gramEnd"/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 and you can start using the platform straight away. </w:t>
      </w:r>
    </w:p>
    <w:p w14:paraId="5C3ACD8B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56EC3293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Don’t forget to check out the mobile app which is available for iPhones from the </w:t>
      </w:r>
      <w:hyperlink r:id="rId8" w:history="1">
        <w:r w:rsidRPr="000265BE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App Store</w:t>
        </w:r>
      </w:hyperlink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 and for Android phones from the </w:t>
      </w:r>
      <w:hyperlink r:id="rId9" w:history="1">
        <w:r w:rsidRPr="000265BE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Google Play Store</w:t>
        </w:r>
      </w:hyperlink>
      <w:r w:rsidRPr="000265BE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3E5D0C84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12B5F900" w14:textId="77777777" w:rsidR="00863C3C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Salutation/Signature (editable): </w:t>
      </w:r>
    </w:p>
    <w:p w14:paraId="6A1E2EB1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Welcome aboard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. E</w:t>
      </w: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njoy getting to know yo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ur new platform.</w:t>
      </w:r>
    </w:p>
    <w:p w14:paraId="22F23743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413EBB97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-- Team Workvivo</w:t>
      </w:r>
    </w:p>
    <w:p w14:paraId="72301093" w14:textId="77777777" w:rsidR="00863C3C" w:rsidRDefault="00863C3C" w:rsidP="0048364B">
      <w:pPr>
        <w:rPr>
          <w:lang w:val="en-US"/>
        </w:rPr>
      </w:pPr>
    </w:p>
    <w:p w14:paraId="6C88A5FE" w14:textId="77777777" w:rsidR="00863C3C" w:rsidRDefault="00863C3C" w:rsidP="0048364B">
      <w:pPr>
        <w:rPr>
          <w:lang w:val="en-US"/>
        </w:rPr>
      </w:pPr>
    </w:p>
    <w:p w14:paraId="44EA19B5" w14:textId="77777777" w:rsidR="00863C3C" w:rsidRDefault="00863C3C" w:rsidP="0048364B">
      <w:pPr>
        <w:rPr>
          <w:lang w:val="en-US"/>
        </w:rPr>
      </w:pPr>
    </w:p>
    <w:p w14:paraId="0048FEBB" w14:textId="77777777" w:rsidR="00863C3C" w:rsidRDefault="00863C3C" w:rsidP="0048364B">
      <w:pPr>
        <w:rPr>
          <w:lang w:val="en-US"/>
        </w:rPr>
      </w:pPr>
    </w:p>
    <w:p w14:paraId="20AC6DEB" w14:textId="77777777" w:rsidR="00863C3C" w:rsidRDefault="00863C3C" w:rsidP="0048364B">
      <w:pPr>
        <w:rPr>
          <w:lang w:val="en-US"/>
        </w:rPr>
      </w:pPr>
    </w:p>
    <w:p w14:paraId="623C4E39" w14:textId="77777777" w:rsidR="00863C3C" w:rsidRDefault="00863C3C" w:rsidP="0048364B">
      <w:pPr>
        <w:rPr>
          <w:lang w:val="en-US"/>
        </w:rPr>
      </w:pPr>
    </w:p>
    <w:p w14:paraId="78D22170" w14:textId="77777777" w:rsidR="00863C3C" w:rsidRDefault="00863C3C" w:rsidP="0048364B">
      <w:pPr>
        <w:rPr>
          <w:lang w:val="en-US"/>
        </w:rPr>
      </w:pPr>
    </w:p>
    <w:p w14:paraId="000C41F1" w14:textId="77777777" w:rsidR="00863C3C" w:rsidRDefault="00863C3C" w:rsidP="0048364B">
      <w:pPr>
        <w:rPr>
          <w:lang w:val="en-US"/>
        </w:rPr>
      </w:pPr>
    </w:p>
    <w:p w14:paraId="4C8ED532" w14:textId="77777777" w:rsidR="00863C3C" w:rsidRDefault="00863C3C" w:rsidP="0048364B">
      <w:pPr>
        <w:rPr>
          <w:lang w:val="en-US"/>
        </w:rPr>
      </w:pPr>
    </w:p>
    <w:p w14:paraId="6F65FE5D" w14:textId="77777777" w:rsidR="00863C3C" w:rsidRDefault="00863C3C" w:rsidP="0048364B">
      <w:pPr>
        <w:rPr>
          <w:lang w:val="en-US"/>
        </w:rPr>
      </w:pPr>
    </w:p>
    <w:p w14:paraId="3583A586" w14:textId="77777777" w:rsidR="00863C3C" w:rsidRDefault="00863C3C" w:rsidP="0048364B">
      <w:pPr>
        <w:rPr>
          <w:lang w:val="en-US"/>
        </w:rPr>
      </w:pPr>
    </w:p>
    <w:p w14:paraId="2A425B5C" w14:textId="77777777" w:rsidR="00863C3C" w:rsidRDefault="00863C3C" w:rsidP="0048364B">
      <w:pPr>
        <w:rPr>
          <w:lang w:val="en-US"/>
        </w:rPr>
      </w:pPr>
    </w:p>
    <w:p w14:paraId="316148A7" w14:textId="77777777" w:rsidR="00863C3C" w:rsidRPr="000265BE" w:rsidRDefault="00863C3C" w:rsidP="0048364B">
      <w:pPr>
        <w:rPr>
          <w:lang w:val="en-US"/>
        </w:rPr>
      </w:pPr>
    </w:p>
    <w:sectPr w:rsidR="00863C3C" w:rsidRPr="000265BE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F0A6" w14:textId="77777777" w:rsidR="000700D8" w:rsidRDefault="000700D8">
      <w:r>
        <w:separator/>
      </w:r>
    </w:p>
  </w:endnote>
  <w:endnote w:type="continuationSeparator" w:id="0">
    <w:p w14:paraId="7D02DD9D" w14:textId="77777777" w:rsidR="000700D8" w:rsidRDefault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B15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>
      <w:rPr>
        <w:rFonts w:ascii="Avenir" w:eastAsia="Avenir" w:hAnsi="Avenir" w:cs="Avenir"/>
        <w:color w:val="000000"/>
      </w:rPr>
      <w:fldChar w:fldCharType="end"/>
    </w:r>
  </w:p>
  <w:p w14:paraId="3696D3EF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t>Workvivo Automated User Provisioning Guidelines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D24B" w14:textId="2212BF90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 w:rsidR="00DE323B">
      <w:rPr>
        <w:rFonts w:ascii="Avenir" w:eastAsia="Avenir" w:hAnsi="Avenir" w:cs="Avenir"/>
        <w:noProof/>
        <w:color w:val="000000"/>
      </w:rPr>
      <w:t>2</w:t>
    </w:r>
    <w:r>
      <w:rPr>
        <w:rFonts w:ascii="Avenir" w:eastAsia="Avenir" w:hAnsi="Avenir" w:cs="Avenir"/>
        <w:color w:val="000000"/>
      </w:rPr>
      <w:fldChar w:fldCharType="end"/>
    </w:r>
  </w:p>
  <w:p w14:paraId="6BA77337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© 2021 Workvivo Limited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EB1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 w:rsidR="00DE323B">
      <w:rPr>
        <w:rFonts w:ascii="Avenir" w:eastAsia="Avenir" w:hAnsi="Avenir" w:cs="Avenir"/>
        <w:noProof/>
        <w:color w:val="000000"/>
      </w:rPr>
      <w:t>1</w:t>
    </w:r>
    <w:r>
      <w:rPr>
        <w:rFonts w:ascii="Avenir" w:eastAsia="Avenir" w:hAnsi="Avenir" w:cs="Avenir"/>
        <w:color w:val="000000"/>
      </w:rPr>
      <w:fldChar w:fldCharType="end"/>
    </w:r>
  </w:p>
  <w:p w14:paraId="5F912219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Workvivo Welcome Emails</w:t>
    </w:r>
  </w:p>
  <w:p w14:paraId="5DD602F4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© 2021 Workvivo Limited</w:t>
    </w:r>
  </w:p>
  <w:p w14:paraId="763C3DBA" w14:textId="77777777" w:rsidR="001211EB" w:rsidRDefault="00121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BB30" w14:textId="77777777" w:rsidR="000700D8" w:rsidRDefault="000700D8">
      <w:r>
        <w:separator/>
      </w:r>
    </w:p>
  </w:footnote>
  <w:footnote w:type="continuationSeparator" w:id="0">
    <w:p w14:paraId="6E567D53" w14:textId="77777777" w:rsidR="000700D8" w:rsidRDefault="0007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B93" w14:textId="4527B59A" w:rsidR="0048364B" w:rsidRPr="0048364B" w:rsidRDefault="0048364B" w:rsidP="0048364B">
    <w:pPr>
      <w:pStyle w:val="Heading2"/>
      <w:numPr>
        <w:ilvl w:val="0"/>
        <w:numId w:val="0"/>
      </w:numPr>
      <w:spacing w:before="0" w:after="0" w:line="276" w:lineRule="auto"/>
      <w:rPr>
        <w:rFonts w:asciiTheme="majorHAnsi" w:hAnsiTheme="majorHAnsi" w:cstheme="majorHAnsi"/>
        <w:sz w:val="32"/>
        <w:szCs w:val="32"/>
      </w:rPr>
    </w:pPr>
    <w:r w:rsidRPr="0048364B">
      <w:rPr>
        <w:rFonts w:asciiTheme="majorHAnsi" w:hAnsiTheme="majorHAnsi" w:cstheme="majorHAnsi"/>
        <w:sz w:val="32"/>
        <w:szCs w:val="32"/>
      </w:rPr>
      <w:t>Welcome Emails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F2"/>
    <w:multiLevelType w:val="multilevel"/>
    <w:tmpl w:val="D86EA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C50845"/>
    <w:multiLevelType w:val="multilevel"/>
    <w:tmpl w:val="ED00B798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91882"/>
    <w:multiLevelType w:val="multilevel"/>
    <w:tmpl w:val="C7DAB2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2F047E"/>
    <w:multiLevelType w:val="multilevel"/>
    <w:tmpl w:val="19AE9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FC422D"/>
    <w:multiLevelType w:val="hybridMultilevel"/>
    <w:tmpl w:val="E5E6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01293">
    <w:abstractNumId w:val="2"/>
  </w:num>
  <w:num w:numId="2" w16cid:durableId="1848713682">
    <w:abstractNumId w:val="3"/>
  </w:num>
  <w:num w:numId="3" w16cid:durableId="1094089075">
    <w:abstractNumId w:val="1"/>
  </w:num>
  <w:num w:numId="4" w16cid:durableId="1469470728">
    <w:abstractNumId w:val="0"/>
  </w:num>
  <w:num w:numId="5" w16cid:durableId="190652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EB"/>
    <w:rsid w:val="000265BE"/>
    <w:rsid w:val="000700D8"/>
    <w:rsid w:val="001211EB"/>
    <w:rsid w:val="002115EE"/>
    <w:rsid w:val="00370E4F"/>
    <w:rsid w:val="003F7F6C"/>
    <w:rsid w:val="0048364B"/>
    <w:rsid w:val="004F0CB6"/>
    <w:rsid w:val="0050456F"/>
    <w:rsid w:val="00567BD4"/>
    <w:rsid w:val="00596E2D"/>
    <w:rsid w:val="005C2A6B"/>
    <w:rsid w:val="00626A5B"/>
    <w:rsid w:val="006B3FF9"/>
    <w:rsid w:val="006C3F8E"/>
    <w:rsid w:val="00863C3C"/>
    <w:rsid w:val="00A2550F"/>
    <w:rsid w:val="00A30533"/>
    <w:rsid w:val="00AA64DE"/>
    <w:rsid w:val="00B3537E"/>
    <w:rsid w:val="00BF26FD"/>
    <w:rsid w:val="00C21A1F"/>
    <w:rsid w:val="00CF2F47"/>
    <w:rsid w:val="00D53691"/>
    <w:rsid w:val="00DC14FA"/>
    <w:rsid w:val="00DE323B"/>
    <w:rsid w:val="00F75156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D8EFE"/>
  <w15:docId w15:val="{65C9243D-DA2D-B540-96ED-C11EBE5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="Avenir Next" w:hAnsi="Avenir Next" w:cs="Avenir Next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DF"/>
  </w:style>
  <w:style w:type="paragraph" w:styleId="Heading1">
    <w:name w:val="heading 1"/>
    <w:basedOn w:val="Normal"/>
    <w:next w:val="Normal"/>
    <w:link w:val="Heading1Char"/>
    <w:uiPriority w:val="9"/>
    <w:qFormat/>
    <w:rsid w:val="00FB04DF"/>
    <w:pPr>
      <w:keepNext/>
      <w:keepLines/>
      <w:numPr>
        <w:numId w:val="3"/>
      </w:numPr>
      <w:spacing w:before="240" w:after="360"/>
      <w:ind w:left="357" w:hanging="357"/>
      <w:outlineLvl w:val="0"/>
    </w:pPr>
    <w:rPr>
      <w:rFonts w:ascii="Avenir Next Medium" w:eastAsiaTheme="majorEastAsia" w:hAnsi="Avenir Next Medium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DF"/>
    <w:pPr>
      <w:keepNext/>
      <w:keepLines/>
      <w:numPr>
        <w:ilvl w:val="1"/>
        <w:numId w:val="3"/>
      </w:numPr>
      <w:spacing w:before="600" w:after="240"/>
      <w:outlineLvl w:val="1"/>
    </w:pPr>
    <w:rPr>
      <w:rFonts w:ascii="Avenir Next Medium" w:eastAsiaTheme="majorEastAsia" w:hAnsi="Avenir Next Medium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1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4DF"/>
    <w:pPr>
      <w:spacing w:after="600"/>
      <w:contextualSpacing/>
    </w:pPr>
    <w:rPr>
      <w:rFonts w:ascii="Avenir Light" w:eastAsiaTheme="majorEastAsia" w:hAnsi="Avenir Light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4DF"/>
    <w:rPr>
      <w:rFonts w:ascii="Avenir Light" w:eastAsiaTheme="majorEastAsia" w:hAnsi="Avenir Light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venir" w:eastAsia="Avenir" w:hAnsi="Avenir" w:cs="Avenir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04DF"/>
    <w:rPr>
      <w:rFonts w:ascii="Avenir Medium" w:eastAsiaTheme="minorEastAsia" w:hAnsi="Avenir Medium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04DF"/>
    <w:rPr>
      <w:rFonts w:ascii="Avenir Next Medium" w:eastAsiaTheme="majorEastAsia" w:hAnsi="Avenir Next Medium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33DDA"/>
    <w:pPr>
      <w:numPr>
        <w:numId w:val="0"/>
      </w:numPr>
      <w:spacing w:line="276" w:lineRule="auto"/>
      <w:outlineLvl w:val="9"/>
    </w:pPr>
    <w:rPr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23EE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33DDA"/>
    <w:pPr>
      <w:tabs>
        <w:tab w:val="left" w:pos="960"/>
        <w:tab w:val="right" w:leader="dot" w:pos="901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3EE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C23EE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C23EE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C23EE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C23EE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C23EE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C23EE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4DF"/>
    <w:rPr>
      <w:rFonts w:ascii="Avenir Next Medium" w:eastAsiaTheme="majorEastAsia" w:hAnsi="Avenir Next Medium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2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5B2"/>
    <w:pPr>
      <w:ind w:left="720"/>
      <w:contextualSpacing/>
    </w:pPr>
  </w:style>
  <w:style w:type="table" w:styleId="TableGrid">
    <w:name w:val="Table Grid"/>
    <w:basedOn w:val="TableNormal"/>
    <w:uiPriority w:val="39"/>
    <w:rsid w:val="007F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F07A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319E9"/>
    <w:pPr>
      <w:pBdr>
        <w:left w:val="single" w:sz="24" w:space="8" w:color="A6A6A6" w:themeColor="background1" w:themeShade="A6"/>
      </w:pBdr>
      <w:spacing w:before="200" w:after="160"/>
      <w:ind w:left="227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E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12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85A"/>
  </w:style>
  <w:style w:type="paragraph" w:styleId="Footer">
    <w:name w:val="footer"/>
    <w:basedOn w:val="Normal"/>
    <w:link w:val="FooterChar"/>
    <w:uiPriority w:val="99"/>
    <w:unhideWhenUsed/>
    <w:rsid w:val="00612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5A"/>
  </w:style>
  <w:style w:type="character" w:styleId="PageNumber">
    <w:name w:val="page number"/>
    <w:basedOn w:val="DefaultParagraphFont"/>
    <w:uiPriority w:val="99"/>
    <w:semiHidden/>
    <w:unhideWhenUsed/>
    <w:rsid w:val="0061285A"/>
  </w:style>
  <w:style w:type="character" w:customStyle="1" w:styleId="Heading3Char">
    <w:name w:val="Heading 3 Char"/>
    <w:basedOn w:val="DefaultParagraphFont"/>
    <w:link w:val="Heading3"/>
    <w:uiPriority w:val="9"/>
    <w:rsid w:val="00B811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B811EE"/>
    <w:pPr>
      <w:tabs>
        <w:tab w:val="num" w:pos="720"/>
      </w:tabs>
      <w:spacing w:after="200" w:line="276" w:lineRule="auto"/>
      <w:ind w:left="720" w:hanging="72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31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3F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workvivo/id13225006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workvivo.android&amp;hl=en&amp;gl=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Xf36dGfndaOuep26+R6FCgizTg==">AMUW2mUUJjg1gNftS+53oyuMoXlGVO2rOn+mCSuIKORUEszGosy++LWSQUnyEd38HjpTKoSjtCR5NUtOqSufT2LfCuo9k1VsdtNwt20YHvrUT+kwn0vz0zZvLMEuTJcbR4KHwXWhtWiIO1ZRrm1bsuyXFgGKVnsWiFfrynpgk3rTWOIUbzWXR251gVixTTATpK/in6rTPgfFg85/ybiKXgl5OZDn11BNEnIv1Re8mxnJg5DcqGUtfC8ZaSGTt/HTdF/8lx4SfN7B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Lennon</dc:creator>
  <cp:lastModifiedBy>Grace Walsh</cp:lastModifiedBy>
  <cp:revision>5</cp:revision>
  <dcterms:created xsi:type="dcterms:W3CDTF">2024-06-27T08:06:00Z</dcterms:created>
  <dcterms:modified xsi:type="dcterms:W3CDTF">2024-06-27T08:08:00Z</dcterms:modified>
</cp:coreProperties>
</file>